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51ED" w:rsidRDefault="003551ED" w:rsidP="003551ED">
      <w:pPr>
        <w:pStyle w:val="1"/>
        <w:spacing w:before="0"/>
        <w:ind w:left="4860"/>
        <w:rPr>
          <w:sz w:val="24"/>
          <w:szCs w:val="24"/>
          <w:lang w:val="ru-RU"/>
        </w:rPr>
      </w:pPr>
      <w:bookmarkStart w:id="0" w:name="_Toc63843747"/>
      <w:bookmarkStart w:id="1" w:name="_GoBack"/>
      <w:bookmarkEnd w:id="1"/>
      <w:r>
        <w:rPr>
          <w:sz w:val="24"/>
          <w:szCs w:val="24"/>
          <w:lang w:val="ru-RU"/>
        </w:rPr>
        <w:t xml:space="preserve">Приложение </w:t>
      </w:r>
      <w:bookmarkEnd w:id="0"/>
      <w:r w:rsidR="009F2439">
        <w:rPr>
          <w:sz w:val="24"/>
          <w:szCs w:val="24"/>
          <w:lang w:val="ru-RU"/>
        </w:rPr>
        <w:t>№ 3</w:t>
      </w:r>
    </w:p>
    <w:p w:rsidR="003551ED" w:rsidRDefault="003551ED" w:rsidP="003551ED">
      <w:pPr>
        <w:ind w:left="4860"/>
        <w:jc w:val="both"/>
      </w:pPr>
      <w:r>
        <w:t>к Регламенту Контрольно-счетной палаты</w:t>
      </w:r>
    </w:p>
    <w:p w:rsidR="00802DBE" w:rsidRDefault="00351ACF" w:rsidP="00351ACF">
      <w:pPr>
        <w:tabs>
          <w:tab w:val="left" w:pos="6900"/>
        </w:tabs>
        <w:autoSpaceDE w:val="0"/>
        <w:autoSpaceDN w:val="0"/>
        <w:adjustRightInd w:val="0"/>
        <w:rPr>
          <w:b/>
        </w:rPr>
      </w:pPr>
      <w:r>
        <w:rPr>
          <w:b/>
        </w:rPr>
        <w:tab/>
      </w:r>
    </w:p>
    <w:p w:rsidR="00A44DA8" w:rsidRPr="00802DBE" w:rsidRDefault="00562892">
      <w:pPr>
        <w:autoSpaceDE w:val="0"/>
        <w:autoSpaceDN w:val="0"/>
        <w:adjustRightInd w:val="0"/>
        <w:jc w:val="center"/>
        <w:rPr>
          <w:b/>
        </w:rPr>
      </w:pPr>
      <w:r w:rsidRPr="00802DBE">
        <w:rPr>
          <w:b/>
        </w:rPr>
        <w:t>Положение</w:t>
      </w:r>
    </w:p>
    <w:p w:rsidR="00A44DA8" w:rsidRPr="00802DBE" w:rsidRDefault="00562892">
      <w:pPr>
        <w:autoSpaceDE w:val="0"/>
        <w:autoSpaceDN w:val="0"/>
        <w:adjustRightInd w:val="0"/>
        <w:jc w:val="center"/>
        <w:rPr>
          <w:b/>
        </w:rPr>
      </w:pPr>
      <w:r w:rsidRPr="00802DBE">
        <w:rPr>
          <w:b/>
        </w:rPr>
        <w:t>о порядке проведения служебной проверки</w:t>
      </w:r>
    </w:p>
    <w:p w:rsidR="00A44DA8" w:rsidRPr="00802DBE" w:rsidRDefault="00562892">
      <w:pPr>
        <w:autoSpaceDE w:val="0"/>
        <w:autoSpaceDN w:val="0"/>
        <w:adjustRightInd w:val="0"/>
        <w:jc w:val="center"/>
        <w:rPr>
          <w:b/>
        </w:rPr>
      </w:pPr>
      <w:r w:rsidRPr="00802DBE">
        <w:rPr>
          <w:b/>
        </w:rPr>
        <w:t xml:space="preserve">и применения дисциплинарных взысканий в </w:t>
      </w:r>
      <w:r w:rsidR="00802DBE" w:rsidRPr="00802DBE">
        <w:rPr>
          <w:b/>
        </w:rPr>
        <w:t>П</w:t>
      </w:r>
      <w:r w:rsidRPr="00802DBE">
        <w:rPr>
          <w:b/>
        </w:rPr>
        <w:t xml:space="preserve">алате </w:t>
      </w:r>
    </w:p>
    <w:p w:rsidR="00A44DA8" w:rsidRPr="00802DBE" w:rsidRDefault="00A44DA8">
      <w:pPr>
        <w:autoSpaceDE w:val="0"/>
        <w:autoSpaceDN w:val="0"/>
        <w:adjustRightInd w:val="0"/>
        <w:jc w:val="center"/>
      </w:pPr>
    </w:p>
    <w:p w:rsidR="00A44DA8" w:rsidRPr="003551ED" w:rsidRDefault="00A44DA8">
      <w:pPr>
        <w:autoSpaceDE w:val="0"/>
        <w:autoSpaceDN w:val="0"/>
        <w:adjustRightInd w:val="0"/>
        <w:jc w:val="center"/>
        <w:outlineLvl w:val="1"/>
        <w:rPr>
          <w:b/>
        </w:rPr>
      </w:pPr>
      <w:r w:rsidRPr="003551ED">
        <w:rPr>
          <w:b/>
        </w:rPr>
        <w:t>I. Общие положения</w:t>
      </w:r>
    </w:p>
    <w:p w:rsidR="00A44DA8" w:rsidRPr="00802DBE" w:rsidRDefault="00A44DA8">
      <w:pPr>
        <w:autoSpaceDE w:val="0"/>
        <w:autoSpaceDN w:val="0"/>
        <w:adjustRightInd w:val="0"/>
        <w:jc w:val="center"/>
      </w:pPr>
    </w:p>
    <w:p w:rsidR="00A44DA8" w:rsidRPr="00802DBE" w:rsidRDefault="00A44DA8">
      <w:pPr>
        <w:autoSpaceDE w:val="0"/>
        <w:autoSpaceDN w:val="0"/>
        <w:adjustRightInd w:val="0"/>
        <w:ind w:firstLine="540"/>
        <w:jc w:val="both"/>
      </w:pPr>
      <w:r w:rsidRPr="00802DBE">
        <w:t xml:space="preserve">1.1. Настоящее Положение разработано в соответствии со статьями 57, 58 и 59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802DBE">
          <w:t>2004 г</w:t>
        </w:r>
      </w:smartTag>
      <w:r w:rsidRPr="00802DBE">
        <w:t>. № 79-ФЗ «О государственной гражданской службе Российской Федерации» и устанавливает порядок проведения служебных проверок и применения дисциплинарных взысканий за совершение дисциплинарных проступков государственными гражданскими служащими (далее - гражданский служащий) Палат</w:t>
      </w:r>
      <w:r w:rsidR="00802DBE" w:rsidRPr="00802DBE">
        <w:t>ы</w:t>
      </w:r>
      <w:r w:rsidRPr="00802DBE">
        <w:t>.</w:t>
      </w:r>
    </w:p>
    <w:p w:rsidR="00A44DA8" w:rsidRPr="00802DBE" w:rsidRDefault="00A44DA8">
      <w:pPr>
        <w:autoSpaceDE w:val="0"/>
        <w:autoSpaceDN w:val="0"/>
        <w:adjustRightInd w:val="0"/>
        <w:ind w:firstLine="540"/>
        <w:jc w:val="both"/>
      </w:pPr>
      <w:r w:rsidRPr="00802DBE">
        <w:t>1.2. Служебная проверка проводится по решению Председателя Палаты</w:t>
      </w:r>
      <w:r w:rsidR="00162E1D">
        <w:t xml:space="preserve"> </w:t>
      </w:r>
      <w:r w:rsidR="00162E1D" w:rsidRPr="00E76F87">
        <w:t>или по письменному заявлению гражданского служащего</w:t>
      </w:r>
      <w:r w:rsidRPr="00E76F87">
        <w:t>.</w:t>
      </w:r>
      <w:r w:rsidRPr="00802DBE">
        <w:t xml:space="preserve"> Основаниями для </w:t>
      </w:r>
      <w:r w:rsidR="00FB16C1" w:rsidRPr="00802DBE">
        <w:t>проведения</w:t>
      </w:r>
      <w:r w:rsidRPr="00802DBE">
        <w:t xml:space="preserve"> служебной проверки, как правило, являются:</w:t>
      </w:r>
    </w:p>
    <w:p w:rsidR="00A44DA8" w:rsidRPr="00802DBE" w:rsidRDefault="00A44DA8">
      <w:pPr>
        <w:autoSpaceDE w:val="0"/>
        <w:autoSpaceDN w:val="0"/>
        <w:adjustRightInd w:val="0"/>
        <w:ind w:firstLine="540"/>
        <w:jc w:val="both"/>
      </w:pPr>
      <w:r w:rsidRPr="00802DBE">
        <w:t xml:space="preserve">1) докладная (служебная) записка, содержащая признаки (факт) совершения гражданским служащим </w:t>
      </w:r>
      <w:r w:rsidR="00FB16C1" w:rsidRPr="00802DBE">
        <w:t xml:space="preserve">противоправных действий или </w:t>
      </w:r>
      <w:r w:rsidRPr="00802DBE">
        <w:t>дисциплинарного проступка, то есть неисполнения или ненадлежащего исполнения гражданским служащим по его вине возложенных на него должностных обязанностей;</w:t>
      </w:r>
    </w:p>
    <w:p w:rsidR="00A44DA8" w:rsidRPr="00802DBE" w:rsidRDefault="00A44DA8">
      <w:pPr>
        <w:autoSpaceDE w:val="0"/>
        <w:autoSpaceDN w:val="0"/>
        <w:adjustRightInd w:val="0"/>
        <w:ind w:firstLine="540"/>
        <w:jc w:val="both"/>
      </w:pPr>
      <w:r w:rsidRPr="00802DBE">
        <w:t>2) письменное заявление гражданского служащего.</w:t>
      </w:r>
    </w:p>
    <w:p w:rsidR="00A44DA8" w:rsidRPr="00802DBE" w:rsidRDefault="00A44DA8">
      <w:pPr>
        <w:autoSpaceDE w:val="0"/>
        <w:autoSpaceDN w:val="0"/>
        <w:adjustRightInd w:val="0"/>
        <w:ind w:firstLine="540"/>
        <w:jc w:val="both"/>
      </w:pPr>
    </w:p>
    <w:p w:rsidR="00A44DA8" w:rsidRPr="003551ED" w:rsidRDefault="00A44DA8">
      <w:pPr>
        <w:autoSpaceDE w:val="0"/>
        <w:autoSpaceDN w:val="0"/>
        <w:adjustRightInd w:val="0"/>
        <w:jc w:val="center"/>
        <w:outlineLvl w:val="1"/>
        <w:rPr>
          <w:b/>
        </w:rPr>
      </w:pPr>
      <w:r w:rsidRPr="003551ED">
        <w:rPr>
          <w:b/>
        </w:rPr>
        <w:t>II. Порядок проведения служебной проверки</w:t>
      </w:r>
    </w:p>
    <w:p w:rsidR="00A44DA8" w:rsidRPr="00802DBE" w:rsidRDefault="00A44DA8">
      <w:pPr>
        <w:autoSpaceDE w:val="0"/>
        <w:autoSpaceDN w:val="0"/>
        <w:adjustRightInd w:val="0"/>
        <w:jc w:val="center"/>
      </w:pPr>
    </w:p>
    <w:p w:rsidR="00A44DA8" w:rsidRPr="00802DBE" w:rsidRDefault="00A44DA8">
      <w:pPr>
        <w:autoSpaceDE w:val="0"/>
        <w:autoSpaceDN w:val="0"/>
        <w:adjustRightInd w:val="0"/>
        <w:ind w:firstLine="540"/>
        <w:jc w:val="both"/>
      </w:pPr>
      <w:r w:rsidRPr="00802DBE">
        <w:t>2.1. При проведении служебной проверки должны быть полностью, объективно и всесторонне установлены:</w:t>
      </w:r>
    </w:p>
    <w:p w:rsidR="00A44DA8" w:rsidRPr="00802DBE" w:rsidRDefault="00A44DA8">
      <w:pPr>
        <w:autoSpaceDE w:val="0"/>
        <w:autoSpaceDN w:val="0"/>
        <w:adjustRightInd w:val="0"/>
        <w:ind w:firstLine="540"/>
        <w:jc w:val="both"/>
      </w:pPr>
      <w:r w:rsidRPr="00802DBE">
        <w:t>1) факт совершения гражданским служащим дисциплинарного проступка, то есть неисполнения или ненадлежащего исполнения г</w:t>
      </w:r>
      <w:r w:rsidR="00162E1D">
        <w:t xml:space="preserve">ражданским служащим </w:t>
      </w:r>
      <w:r w:rsidRPr="00802DBE">
        <w:t>возложенных на него должностных обязанностей;</w:t>
      </w:r>
    </w:p>
    <w:p w:rsidR="00A44DA8" w:rsidRPr="00802DBE" w:rsidRDefault="00A44DA8">
      <w:pPr>
        <w:autoSpaceDE w:val="0"/>
        <w:autoSpaceDN w:val="0"/>
        <w:adjustRightInd w:val="0"/>
        <w:ind w:firstLine="540"/>
        <w:jc w:val="both"/>
      </w:pPr>
      <w:r w:rsidRPr="00802DBE">
        <w:t>2) вина гражданского служащего;</w:t>
      </w:r>
    </w:p>
    <w:p w:rsidR="00A44DA8" w:rsidRPr="00802DBE" w:rsidRDefault="00A44DA8">
      <w:pPr>
        <w:autoSpaceDE w:val="0"/>
        <w:autoSpaceDN w:val="0"/>
        <w:adjustRightInd w:val="0"/>
        <w:ind w:firstLine="540"/>
        <w:jc w:val="both"/>
      </w:pPr>
      <w:r w:rsidRPr="00802DBE">
        <w:t>3) причины и условия, способствовавшие совершению гражданским служащим дисциплинарного проступка;</w:t>
      </w:r>
    </w:p>
    <w:p w:rsidR="00A44DA8" w:rsidRPr="00802DBE" w:rsidRDefault="00A44DA8">
      <w:pPr>
        <w:autoSpaceDE w:val="0"/>
        <w:autoSpaceDN w:val="0"/>
        <w:adjustRightInd w:val="0"/>
        <w:ind w:firstLine="540"/>
        <w:jc w:val="both"/>
      </w:pPr>
      <w:r w:rsidRPr="00802DBE">
        <w:t>4) характер и размер вреда, причиненного гражданским служащим в результате дисциплинарного проступка;</w:t>
      </w:r>
    </w:p>
    <w:p w:rsidR="00A44DA8" w:rsidRPr="00802DBE" w:rsidRDefault="00A44DA8">
      <w:pPr>
        <w:autoSpaceDE w:val="0"/>
        <w:autoSpaceDN w:val="0"/>
        <w:adjustRightInd w:val="0"/>
        <w:ind w:firstLine="540"/>
        <w:jc w:val="both"/>
      </w:pPr>
      <w:r w:rsidRPr="00802DBE">
        <w:t>5) обстоятельства, послужившие основанием для письменного заявления гражданского служащего о проведении служебной проверки.</w:t>
      </w:r>
    </w:p>
    <w:p w:rsidR="00A44DA8" w:rsidRPr="00802DBE" w:rsidRDefault="00A44DA8">
      <w:pPr>
        <w:autoSpaceDE w:val="0"/>
        <w:autoSpaceDN w:val="0"/>
        <w:adjustRightInd w:val="0"/>
        <w:ind w:firstLine="540"/>
        <w:jc w:val="both"/>
      </w:pPr>
      <w:r w:rsidRPr="00802DBE">
        <w:t>2.2. Служебная проверка п</w:t>
      </w:r>
      <w:r w:rsidR="00E76F87">
        <w:t xml:space="preserve">роводится управлением кадрового, организационного обеспечения, делопроизводства и цифрового развития </w:t>
      </w:r>
      <w:r w:rsidRPr="00802DBE">
        <w:t xml:space="preserve">с привлечением, по мере </w:t>
      </w:r>
      <w:r w:rsidR="00555FA4" w:rsidRPr="00802DBE">
        <w:t>необходимости</w:t>
      </w:r>
      <w:r w:rsidRPr="00802DBE">
        <w:t xml:space="preserve">, </w:t>
      </w:r>
      <w:r w:rsidR="00555FA4" w:rsidRPr="00802DBE">
        <w:t>сотрудников</w:t>
      </w:r>
      <w:r w:rsidRPr="00802DBE">
        <w:t xml:space="preserve"> других подразделений </w:t>
      </w:r>
      <w:r w:rsidR="00555FA4" w:rsidRPr="00802DBE">
        <w:t>Палаты</w:t>
      </w:r>
      <w:r w:rsidRPr="00802DBE">
        <w:t xml:space="preserve">. Для проведения служебной проверки приказом может быть образована комиссия. В состав комиссии могут включаться представители иных структурных подразделений </w:t>
      </w:r>
      <w:r w:rsidR="00555FA4" w:rsidRPr="00802DBE">
        <w:t>Палаты</w:t>
      </w:r>
      <w:r w:rsidRPr="00802DBE">
        <w:t>, обладающих необходимыми знаниями и опытом. Председатель комиссии осуществляет руководство деятельностью комиссии. Для обеспечения работы комиссии, регистрации заявлений, объяснений, формирования документов служебной проверки, ведения дела, выработки письменного заключения по результатам служебной проверки назначается секретарь комиссии.</w:t>
      </w:r>
    </w:p>
    <w:p w:rsidR="00A44DA8" w:rsidRPr="00802DBE" w:rsidRDefault="00A44DA8">
      <w:pPr>
        <w:autoSpaceDE w:val="0"/>
        <w:autoSpaceDN w:val="0"/>
        <w:adjustRightInd w:val="0"/>
        <w:ind w:firstLine="540"/>
        <w:jc w:val="both"/>
      </w:pPr>
      <w:r w:rsidRPr="00802DBE">
        <w:t xml:space="preserve">2.3. В проведении служебной проверки не может участвовать гражданский служащий, прямо или косвенно заинтересованный в ее результатах. В этих случаях он обязан обратиться к </w:t>
      </w:r>
      <w:r w:rsidR="00555FA4" w:rsidRPr="00802DBE">
        <w:t>Председателю Палаты</w:t>
      </w:r>
      <w:r w:rsidRPr="00802DBE">
        <w:t xml:space="preserve"> с письменным заявлением об освобождении </w:t>
      </w:r>
      <w:r w:rsidRPr="00802DBE">
        <w:lastRenderedPageBreak/>
        <w:t>его от участия в проведении этой проверки. При несоблюдении указанного требования результаты служебной проверки считаются недействительными.</w:t>
      </w:r>
    </w:p>
    <w:p w:rsidR="00A44DA8" w:rsidRPr="00802DBE" w:rsidRDefault="00A44DA8">
      <w:pPr>
        <w:autoSpaceDE w:val="0"/>
        <w:autoSpaceDN w:val="0"/>
        <w:adjustRightInd w:val="0"/>
        <w:ind w:firstLine="540"/>
        <w:jc w:val="both"/>
      </w:pPr>
      <w:r w:rsidRPr="00802DBE">
        <w:t xml:space="preserve">2.4. До применения дисциплинарного взыскания </w:t>
      </w:r>
      <w:r w:rsidR="00E76F87">
        <w:t xml:space="preserve">управление кадрового, организационного  обеспечения, делопроизводства и цифрового развития </w:t>
      </w:r>
      <w:r w:rsidRPr="00802DBE">
        <w:t>дол</w:t>
      </w:r>
      <w:r w:rsidR="00555FA4" w:rsidRPr="00802DBE">
        <w:t>жно</w:t>
      </w:r>
      <w:r w:rsidRPr="00802DBE">
        <w:t xml:space="preserve"> затребовать от гражданского служащего, в отношении которого проводится служебная проверка, объяснение по существу дела в письменной форме. В случае отказа гражданского служащего дать такое объяснение составляется соответствующий акт (образец акта прилагается). Отказ гражданского служащего от дачи объяснения в письменной форме не является препятствием для применения дисциплинарного взыскания.</w:t>
      </w:r>
    </w:p>
    <w:p w:rsidR="00A44DA8" w:rsidRPr="00802DBE" w:rsidRDefault="007925F4">
      <w:pPr>
        <w:autoSpaceDE w:val="0"/>
        <w:autoSpaceDN w:val="0"/>
        <w:adjustRightInd w:val="0"/>
        <w:ind w:firstLine="540"/>
        <w:jc w:val="both"/>
      </w:pPr>
      <w:r w:rsidRPr="00802DBE">
        <w:t>У</w:t>
      </w:r>
      <w:r w:rsidR="00E76F87">
        <w:t xml:space="preserve">правление кадрового, организационного обеспечения, делопроизводства и цифрового развития </w:t>
      </w:r>
      <w:r w:rsidR="00A44DA8" w:rsidRPr="00802DBE">
        <w:t xml:space="preserve"> (комиссия) вправе:</w:t>
      </w:r>
    </w:p>
    <w:p w:rsidR="00A44DA8" w:rsidRPr="00802DBE" w:rsidRDefault="00A44DA8">
      <w:pPr>
        <w:autoSpaceDE w:val="0"/>
        <w:autoSpaceDN w:val="0"/>
        <w:adjustRightInd w:val="0"/>
        <w:ind w:firstLine="540"/>
        <w:jc w:val="both"/>
      </w:pPr>
      <w:r w:rsidRPr="00802DBE">
        <w:t xml:space="preserve">1) запрашивать от руководителей соответствующих структурных подразделений и других </w:t>
      </w:r>
      <w:r w:rsidR="00555FA4" w:rsidRPr="00802DBE">
        <w:t>сотрудников</w:t>
      </w:r>
      <w:r w:rsidRPr="00802DBE">
        <w:t xml:space="preserve"> </w:t>
      </w:r>
      <w:r w:rsidR="00555FA4" w:rsidRPr="00802DBE">
        <w:t>Палаты</w:t>
      </w:r>
      <w:r w:rsidRPr="00802DBE">
        <w:t xml:space="preserve"> письменные объяснения или другую информацию по существу проводимой проверки;</w:t>
      </w:r>
    </w:p>
    <w:p w:rsidR="00A44DA8" w:rsidRPr="00802DBE" w:rsidRDefault="00A44DA8">
      <w:pPr>
        <w:autoSpaceDE w:val="0"/>
        <w:autoSpaceDN w:val="0"/>
        <w:adjustRightInd w:val="0"/>
        <w:ind w:firstLine="540"/>
        <w:jc w:val="both"/>
      </w:pPr>
      <w:r w:rsidRPr="00802DBE">
        <w:t>2) получать консультации у специалистов по вопросам, требующим специальных познаний.</w:t>
      </w:r>
    </w:p>
    <w:p w:rsidR="00A44DA8" w:rsidRPr="00802DBE" w:rsidRDefault="00A44DA8">
      <w:pPr>
        <w:autoSpaceDE w:val="0"/>
        <w:autoSpaceDN w:val="0"/>
        <w:adjustRightInd w:val="0"/>
        <w:ind w:firstLine="540"/>
        <w:jc w:val="both"/>
      </w:pPr>
      <w:r w:rsidRPr="00802DBE">
        <w:t>2.5. Служебная проверка должна быть завершена в течение месяца со дня принятия решения о ее проведении. Днем окончания служебной проверки является дата составления заключения по результатам проведения служебной проверки.</w:t>
      </w:r>
    </w:p>
    <w:p w:rsidR="00A44DA8" w:rsidRPr="00802DBE" w:rsidRDefault="00A44DA8">
      <w:pPr>
        <w:autoSpaceDE w:val="0"/>
        <w:autoSpaceDN w:val="0"/>
        <w:adjustRightInd w:val="0"/>
        <w:ind w:firstLine="540"/>
        <w:jc w:val="both"/>
      </w:pPr>
      <w:r w:rsidRPr="00802DBE">
        <w:t>2.6. Гражданский служащий, в отношении которого проводится служебная проверка, может быть временно отстранен от замещаемой должности гражданской службы на время проведения служебной проверки с сохранением на этот период денежного содержания по замещаемой должности гражданской службы. Временное отстранение гражданского служащего от замещаемой должности гражданск</w:t>
      </w:r>
      <w:r w:rsidR="002F73A6" w:rsidRPr="00802DBE">
        <w:t>ой службы производится приказом</w:t>
      </w:r>
      <w:r w:rsidRPr="00802DBE">
        <w:t>.</w:t>
      </w:r>
    </w:p>
    <w:p w:rsidR="00A44DA8" w:rsidRPr="00802DBE" w:rsidRDefault="00A44DA8">
      <w:pPr>
        <w:autoSpaceDE w:val="0"/>
        <w:autoSpaceDN w:val="0"/>
        <w:adjustRightInd w:val="0"/>
        <w:ind w:firstLine="540"/>
        <w:jc w:val="both"/>
      </w:pPr>
      <w:r w:rsidRPr="00802DBE">
        <w:t>2.7. При временном отстранении гражданского служащего от замещаемой должности его непосредственным руководителем должны быть приняты меры, исключающие доступ гражданского служащего к служебным документам и материалам на время проведения служебной проверки.</w:t>
      </w:r>
    </w:p>
    <w:p w:rsidR="00A44DA8" w:rsidRPr="00802DBE" w:rsidRDefault="00A44DA8">
      <w:pPr>
        <w:autoSpaceDE w:val="0"/>
        <w:autoSpaceDN w:val="0"/>
        <w:adjustRightInd w:val="0"/>
        <w:ind w:firstLine="540"/>
        <w:jc w:val="both"/>
      </w:pPr>
    </w:p>
    <w:p w:rsidR="00A44DA8" w:rsidRPr="003551ED" w:rsidRDefault="00A44DA8">
      <w:pPr>
        <w:autoSpaceDE w:val="0"/>
        <w:autoSpaceDN w:val="0"/>
        <w:adjustRightInd w:val="0"/>
        <w:jc w:val="center"/>
        <w:outlineLvl w:val="1"/>
        <w:rPr>
          <w:b/>
        </w:rPr>
      </w:pPr>
      <w:r w:rsidRPr="003551ED">
        <w:rPr>
          <w:b/>
        </w:rPr>
        <w:t>III. Права гражданского служащего, в отношении</w:t>
      </w:r>
    </w:p>
    <w:p w:rsidR="00A44DA8" w:rsidRPr="003551ED" w:rsidRDefault="00A44DA8">
      <w:pPr>
        <w:autoSpaceDE w:val="0"/>
        <w:autoSpaceDN w:val="0"/>
        <w:adjustRightInd w:val="0"/>
        <w:jc w:val="center"/>
        <w:rPr>
          <w:b/>
        </w:rPr>
      </w:pPr>
      <w:r w:rsidRPr="003551ED">
        <w:rPr>
          <w:b/>
        </w:rPr>
        <w:t>которого проводится служебная проверка</w:t>
      </w:r>
    </w:p>
    <w:p w:rsidR="00A44DA8" w:rsidRPr="00802DBE" w:rsidRDefault="00A44DA8">
      <w:pPr>
        <w:autoSpaceDE w:val="0"/>
        <w:autoSpaceDN w:val="0"/>
        <w:adjustRightInd w:val="0"/>
        <w:jc w:val="center"/>
      </w:pPr>
    </w:p>
    <w:p w:rsidR="00A44DA8" w:rsidRPr="00802DBE" w:rsidRDefault="00A44DA8">
      <w:pPr>
        <w:autoSpaceDE w:val="0"/>
        <w:autoSpaceDN w:val="0"/>
        <w:adjustRightInd w:val="0"/>
        <w:ind w:firstLine="540"/>
        <w:jc w:val="both"/>
      </w:pPr>
      <w:r w:rsidRPr="00802DBE">
        <w:t>Гражданский служащий, в отношении которого проводится служебная проверка, имеет право:</w:t>
      </w:r>
    </w:p>
    <w:p w:rsidR="00A44DA8" w:rsidRPr="00802DBE" w:rsidRDefault="00A44DA8">
      <w:pPr>
        <w:autoSpaceDE w:val="0"/>
        <w:autoSpaceDN w:val="0"/>
        <w:adjustRightInd w:val="0"/>
        <w:ind w:firstLine="540"/>
        <w:jc w:val="both"/>
      </w:pPr>
      <w:r w:rsidRPr="00802DBE">
        <w:t>1) давать устные и письменные объяснения, представлять заявления, ходатайства и иные документы;</w:t>
      </w:r>
    </w:p>
    <w:p w:rsidR="00A44DA8" w:rsidRPr="00802DBE" w:rsidRDefault="00A44DA8">
      <w:pPr>
        <w:autoSpaceDE w:val="0"/>
        <w:autoSpaceDN w:val="0"/>
        <w:adjustRightInd w:val="0"/>
        <w:ind w:firstLine="540"/>
        <w:jc w:val="both"/>
      </w:pPr>
      <w:r w:rsidRPr="00802DBE">
        <w:t xml:space="preserve">2) обжаловать решения и действия (бездействие) гражданских служащих, проводящих служебную проверку, </w:t>
      </w:r>
      <w:r w:rsidR="002F73A6" w:rsidRPr="00802DBE">
        <w:t>Председателя Палаты</w:t>
      </w:r>
      <w:r w:rsidRPr="00802DBE">
        <w:t>;</w:t>
      </w:r>
    </w:p>
    <w:p w:rsidR="00A44DA8" w:rsidRPr="00802DBE" w:rsidRDefault="00A44DA8">
      <w:pPr>
        <w:autoSpaceDE w:val="0"/>
        <w:autoSpaceDN w:val="0"/>
        <w:adjustRightInd w:val="0"/>
        <w:ind w:firstLine="540"/>
        <w:jc w:val="both"/>
      </w:pPr>
      <w:r w:rsidRPr="00802DBE">
        <w:t>3) ознакомиться по окончании служебной проверки с письменным заключением и другими материалами по результатам служебной проверки, если это не противоречит требованиям неразглашения сведений, составляющих государственную и иную охраняемую федеральным законом тайну.</w:t>
      </w:r>
    </w:p>
    <w:p w:rsidR="00A44DA8" w:rsidRPr="00802DBE" w:rsidRDefault="00A44DA8">
      <w:pPr>
        <w:autoSpaceDE w:val="0"/>
        <w:autoSpaceDN w:val="0"/>
        <w:adjustRightInd w:val="0"/>
        <w:ind w:firstLine="540"/>
        <w:jc w:val="both"/>
      </w:pPr>
    </w:p>
    <w:p w:rsidR="00A44DA8" w:rsidRPr="003551ED" w:rsidRDefault="00A44DA8">
      <w:pPr>
        <w:autoSpaceDE w:val="0"/>
        <w:autoSpaceDN w:val="0"/>
        <w:adjustRightInd w:val="0"/>
        <w:jc w:val="center"/>
        <w:outlineLvl w:val="1"/>
        <w:rPr>
          <w:b/>
        </w:rPr>
      </w:pPr>
      <w:r w:rsidRPr="003551ED">
        <w:rPr>
          <w:b/>
        </w:rPr>
        <w:t>IV. Порядок составления и представления заключения</w:t>
      </w:r>
    </w:p>
    <w:p w:rsidR="00A44DA8" w:rsidRPr="003551ED" w:rsidRDefault="00A44DA8">
      <w:pPr>
        <w:autoSpaceDE w:val="0"/>
        <w:autoSpaceDN w:val="0"/>
        <w:adjustRightInd w:val="0"/>
        <w:jc w:val="center"/>
        <w:rPr>
          <w:b/>
        </w:rPr>
      </w:pPr>
      <w:r w:rsidRPr="003551ED">
        <w:rPr>
          <w:b/>
        </w:rPr>
        <w:t>по результатам проведения служебной проверки</w:t>
      </w:r>
    </w:p>
    <w:p w:rsidR="00A44DA8" w:rsidRPr="00802DBE" w:rsidRDefault="00A44DA8">
      <w:pPr>
        <w:autoSpaceDE w:val="0"/>
        <w:autoSpaceDN w:val="0"/>
        <w:adjustRightInd w:val="0"/>
        <w:jc w:val="center"/>
      </w:pPr>
    </w:p>
    <w:p w:rsidR="00A44DA8" w:rsidRPr="00802DBE" w:rsidRDefault="00A44DA8">
      <w:pPr>
        <w:autoSpaceDE w:val="0"/>
        <w:autoSpaceDN w:val="0"/>
        <w:adjustRightInd w:val="0"/>
        <w:ind w:firstLine="540"/>
        <w:jc w:val="both"/>
      </w:pPr>
      <w:r w:rsidRPr="00802DBE">
        <w:t>4.1. По результатам служебной проверки готовится письменное заключение, в котором указываются:</w:t>
      </w:r>
    </w:p>
    <w:p w:rsidR="00A44DA8" w:rsidRPr="00802DBE" w:rsidRDefault="00A44DA8">
      <w:pPr>
        <w:autoSpaceDE w:val="0"/>
        <w:autoSpaceDN w:val="0"/>
        <w:adjustRightInd w:val="0"/>
        <w:ind w:firstLine="540"/>
        <w:jc w:val="both"/>
      </w:pPr>
      <w:r w:rsidRPr="00802DBE">
        <w:t>1) факты и обстоятельства, установленные по результатам проведения служебной проверки;</w:t>
      </w:r>
    </w:p>
    <w:p w:rsidR="00A44DA8" w:rsidRPr="00802DBE" w:rsidRDefault="00A44DA8">
      <w:pPr>
        <w:autoSpaceDE w:val="0"/>
        <w:autoSpaceDN w:val="0"/>
        <w:adjustRightInd w:val="0"/>
        <w:ind w:firstLine="540"/>
        <w:jc w:val="both"/>
      </w:pPr>
      <w:r w:rsidRPr="00802DBE">
        <w:lastRenderedPageBreak/>
        <w:t>2) предложение о применении (либо неприменении) к гражданскому служащему дисциплинарного взыскания.</w:t>
      </w:r>
    </w:p>
    <w:p w:rsidR="00A44DA8" w:rsidRPr="00802DBE" w:rsidRDefault="00A44DA8">
      <w:pPr>
        <w:autoSpaceDE w:val="0"/>
        <w:autoSpaceDN w:val="0"/>
        <w:adjustRightInd w:val="0"/>
        <w:ind w:firstLine="540"/>
        <w:jc w:val="both"/>
      </w:pPr>
      <w:r w:rsidRPr="00802DBE">
        <w:t xml:space="preserve">4.2. Письменное заключение по результатам служебной проверки подписывается </w:t>
      </w:r>
      <w:r w:rsidR="002F73A6" w:rsidRPr="00802DBE">
        <w:t>начальни</w:t>
      </w:r>
      <w:r w:rsidR="00E76F87">
        <w:t>ком управления кадрового, организационного обеспечения, делоп</w:t>
      </w:r>
      <w:r w:rsidR="001261C5">
        <w:t>роизводства и цифрового разв</w:t>
      </w:r>
      <w:r w:rsidR="00C84334">
        <w:t>ития</w:t>
      </w:r>
      <w:r w:rsidRPr="00802DBE">
        <w:t xml:space="preserve"> и другими участниками служебной проверки и приобщается к личному делу гражданского служащего, в отношении которого проводилась служебная проверка.</w:t>
      </w:r>
    </w:p>
    <w:p w:rsidR="00A44DA8" w:rsidRPr="00802DBE" w:rsidRDefault="00A44DA8">
      <w:pPr>
        <w:autoSpaceDE w:val="0"/>
        <w:autoSpaceDN w:val="0"/>
        <w:adjustRightInd w:val="0"/>
        <w:ind w:firstLine="540"/>
        <w:jc w:val="both"/>
      </w:pPr>
      <w:r w:rsidRPr="00802DBE">
        <w:t xml:space="preserve">4.3. Письменное заключение, оформленное в соответствии с настоящим Положением, представляется </w:t>
      </w:r>
      <w:r w:rsidR="002F73A6" w:rsidRPr="00802DBE">
        <w:t>Председателю Палаты</w:t>
      </w:r>
      <w:r w:rsidRPr="00802DBE">
        <w:t xml:space="preserve"> для принятия соответствующего решения.</w:t>
      </w:r>
    </w:p>
    <w:p w:rsidR="00A44DA8" w:rsidRPr="00802DBE" w:rsidRDefault="00A44DA8">
      <w:pPr>
        <w:autoSpaceDE w:val="0"/>
        <w:autoSpaceDN w:val="0"/>
        <w:adjustRightInd w:val="0"/>
        <w:ind w:firstLine="540"/>
        <w:jc w:val="both"/>
      </w:pPr>
      <w:r w:rsidRPr="00802DBE">
        <w:t>4.4. Материалы служебных проверок формируются в номенклатурное дело, к которому приобщаются:</w:t>
      </w:r>
    </w:p>
    <w:p w:rsidR="00A44DA8" w:rsidRPr="00802DBE" w:rsidRDefault="00A44DA8">
      <w:pPr>
        <w:autoSpaceDE w:val="0"/>
        <w:autoSpaceDN w:val="0"/>
        <w:adjustRightInd w:val="0"/>
        <w:ind w:firstLine="540"/>
        <w:jc w:val="both"/>
      </w:pPr>
      <w:r w:rsidRPr="00802DBE">
        <w:t>документы (или их копии), содержащие сведения, послужившие поводом для назначения проверки;</w:t>
      </w:r>
    </w:p>
    <w:p w:rsidR="00A44DA8" w:rsidRPr="00802DBE" w:rsidRDefault="00A44DA8">
      <w:pPr>
        <w:autoSpaceDE w:val="0"/>
        <w:autoSpaceDN w:val="0"/>
        <w:adjustRightInd w:val="0"/>
        <w:ind w:firstLine="540"/>
        <w:jc w:val="both"/>
      </w:pPr>
      <w:r w:rsidRPr="00802DBE">
        <w:t>копия приказа о назначении проверки;</w:t>
      </w:r>
    </w:p>
    <w:p w:rsidR="00A44DA8" w:rsidRPr="00802DBE" w:rsidRDefault="00A44DA8">
      <w:pPr>
        <w:autoSpaceDE w:val="0"/>
        <w:autoSpaceDN w:val="0"/>
        <w:adjustRightInd w:val="0"/>
        <w:ind w:firstLine="540"/>
        <w:jc w:val="both"/>
      </w:pPr>
      <w:r w:rsidRPr="00802DBE">
        <w:t>объяснения государственных служащих и иных лиц;</w:t>
      </w:r>
    </w:p>
    <w:p w:rsidR="00A44DA8" w:rsidRPr="00802DBE" w:rsidRDefault="00A44DA8">
      <w:pPr>
        <w:autoSpaceDE w:val="0"/>
        <w:autoSpaceDN w:val="0"/>
        <w:adjustRightInd w:val="0"/>
        <w:ind w:firstLine="540"/>
        <w:jc w:val="both"/>
      </w:pPr>
      <w:r w:rsidRPr="00802DBE">
        <w:t>первичные документы (подлинники или ксерокопии);</w:t>
      </w:r>
    </w:p>
    <w:p w:rsidR="00A44DA8" w:rsidRPr="00802DBE" w:rsidRDefault="00A44DA8">
      <w:pPr>
        <w:autoSpaceDE w:val="0"/>
        <w:autoSpaceDN w:val="0"/>
        <w:adjustRightInd w:val="0"/>
        <w:ind w:firstLine="540"/>
        <w:jc w:val="both"/>
      </w:pPr>
      <w:r w:rsidRPr="00802DBE">
        <w:t>справочные материалы;</w:t>
      </w:r>
    </w:p>
    <w:p w:rsidR="00A44DA8" w:rsidRPr="00802DBE" w:rsidRDefault="00A44DA8">
      <w:pPr>
        <w:autoSpaceDE w:val="0"/>
        <w:autoSpaceDN w:val="0"/>
        <w:adjustRightInd w:val="0"/>
        <w:ind w:firstLine="540"/>
        <w:jc w:val="both"/>
      </w:pPr>
      <w:r w:rsidRPr="00802DBE">
        <w:t>другие документы, имеющие отношение к установленным в ходе проверки фактам;</w:t>
      </w:r>
    </w:p>
    <w:p w:rsidR="00A44DA8" w:rsidRPr="00802DBE" w:rsidRDefault="00A44DA8">
      <w:pPr>
        <w:autoSpaceDE w:val="0"/>
        <w:autoSpaceDN w:val="0"/>
        <w:adjustRightInd w:val="0"/>
        <w:ind w:firstLine="540"/>
        <w:jc w:val="both"/>
      </w:pPr>
      <w:r w:rsidRPr="00802DBE">
        <w:t>копия письменного заключения служебной проверки;</w:t>
      </w:r>
    </w:p>
    <w:p w:rsidR="00A44DA8" w:rsidRPr="00802DBE" w:rsidRDefault="00A44DA8">
      <w:pPr>
        <w:autoSpaceDE w:val="0"/>
        <w:autoSpaceDN w:val="0"/>
        <w:adjustRightInd w:val="0"/>
        <w:ind w:firstLine="540"/>
        <w:jc w:val="both"/>
      </w:pPr>
      <w:r w:rsidRPr="00802DBE">
        <w:t>копия приказа по результатам проведения проверки (если приказ издавался).</w:t>
      </w:r>
    </w:p>
    <w:p w:rsidR="00A44DA8" w:rsidRPr="00802DBE" w:rsidRDefault="00A44DA8" w:rsidP="003551ED">
      <w:pPr>
        <w:autoSpaceDE w:val="0"/>
        <w:autoSpaceDN w:val="0"/>
        <w:adjustRightInd w:val="0"/>
        <w:ind w:firstLine="540"/>
        <w:jc w:val="both"/>
      </w:pPr>
      <w:r w:rsidRPr="00802DBE">
        <w:t xml:space="preserve">Дело хранится в определяемый номенклатурой дел срок в </w:t>
      </w:r>
      <w:r w:rsidR="001261C5">
        <w:t>управлении</w:t>
      </w:r>
      <w:r w:rsidR="002F73A6" w:rsidRPr="00802DBE">
        <w:t xml:space="preserve"> кадрового</w:t>
      </w:r>
      <w:r w:rsidR="001261C5">
        <w:t>, организационного обеспечения, делопроизводства и цифрового развития</w:t>
      </w:r>
      <w:r w:rsidRPr="00802DBE">
        <w:t>.</w:t>
      </w:r>
    </w:p>
    <w:p w:rsidR="00A44DA8" w:rsidRDefault="00A44DA8" w:rsidP="00EB3453">
      <w:pPr>
        <w:pStyle w:val="ConsPlusNonformat"/>
        <w:widowControl/>
        <w:rPr>
          <w:sz w:val="2"/>
          <w:szCs w:val="2"/>
        </w:rPr>
      </w:pPr>
      <w:r>
        <w:t xml:space="preserve">                                     </w:t>
      </w:r>
    </w:p>
    <w:sectPr w:rsidR="00A44DA8" w:rsidSect="002C257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0" w:bottom="1134" w:left="1701" w:header="708" w:footer="708" w:gutter="0"/>
      <w:pgNumType w:start="7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22181" w:rsidRDefault="00322181" w:rsidP="002C257A">
      <w:r>
        <w:separator/>
      </w:r>
    </w:p>
  </w:endnote>
  <w:endnote w:type="continuationSeparator" w:id="0">
    <w:p w:rsidR="00322181" w:rsidRDefault="00322181" w:rsidP="002C25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6325F" w:rsidRDefault="0096325F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257A" w:rsidRPr="002C257A" w:rsidRDefault="002C257A">
    <w:pPr>
      <w:pStyle w:val="a6"/>
      <w:jc w:val="right"/>
      <w:rPr>
        <w:sz w:val="22"/>
        <w:szCs w:val="22"/>
      </w:rPr>
    </w:pPr>
  </w:p>
  <w:p w:rsidR="002C257A" w:rsidRDefault="002C257A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6325F" w:rsidRDefault="0096325F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22181" w:rsidRDefault="00322181" w:rsidP="002C257A">
      <w:r>
        <w:separator/>
      </w:r>
    </w:p>
  </w:footnote>
  <w:footnote w:type="continuationSeparator" w:id="0">
    <w:p w:rsidR="00322181" w:rsidRDefault="00322181" w:rsidP="002C257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6325F" w:rsidRDefault="0096325F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6325F" w:rsidRDefault="0096325F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6325F" w:rsidRDefault="0096325F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4DA8"/>
    <w:rsid w:val="000240E0"/>
    <w:rsid w:val="000D68E2"/>
    <w:rsid w:val="001261C5"/>
    <w:rsid w:val="00162E1D"/>
    <w:rsid w:val="0021645E"/>
    <w:rsid w:val="00293D70"/>
    <w:rsid w:val="002C257A"/>
    <w:rsid w:val="002D3254"/>
    <w:rsid w:val="002E52F8"/>
    <w:rsid w:val="002F73A6"/>
    <w:rsid w:val="00322181"/>
    <w:rsid w:val="00351ACF"/>
    <w:rsid w:val="003551ED"/>
    <w:rsid w:val="00417E98"/>
    <w:rsid w:val="00555FA4"/>
    <w:rsid w:val="00562892"/>
    <w:rsid w:val="00572404"/>
    <w:rsid w:val="005C0777"/>
    <w:rsid w:val="005C532B"/>
    <w:rsid w:val="006154A2"/>
    <w:rsid w:val="007925F4"/>
    <w:rsid w:val="007D03F9"/>
    <w:rsid w:val="00802DBE"/>
    <w:rsid w:val="0096325F"/>
    <w:rsid w:val="009F2439"/>
    <w:rsid w:val="00A32008"/>
    <w:rsid w:val="00A44DA8"/>
    <w:rsid w:val="00A630DC"/>
    <w:rsid w:val="00B07800"/>
    <w:rsid w:val="00C84334"/>
    <w:rsid w:val="00DA2360"/>
    <w:rsid w:val="00E467DE"/>
    <w:rsid w:val="00E50F51"/>
    <w:rsid w:val="00E76F87"/>
    <w:rsid w:val="00E93EEE"/>
    <w:rsid w:val="00EB3453"/>
    <w:rsid w:val="00EF43B2"/>
    <w:rsid w:val="00F31F32"/>
    <w:rsid w:val="00F4087A"/>
    <w:rsid w:val="00FB16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rsid w:val="003551ED"/>
    <w:pPr>
      <w:keepNext/>
      <w:widowControl w:val="0"/>
      <w:spacing w:before="240"/>
      <w:outlineLvl w:val="0"/>
    </w:pPr>
    <w:rPr>
      <w:b/>
      <w:sz w:val="28"/>
      <w:szCs w:val="20"/>
      <w:lang w:val="en-US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customStyle="1" w:styleId="ConsPlusNonformat">
    <w:name w:val="ConsPlusNonformat"/>
    <w:rsid w:val="00A44DA8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3">
    <w:name w:val="Balloon Text"/>
    <w:basedOn w:val="a"/>
    <w:semiHidden/>
    <w:rsid w:val="006154A2"/>
    <w:rPr>
      <w:rFonts w:ascii="Tahoma" w:hAnsi="Tahoma" w:cs="Tahoma"/>
      <w:sz w:val="16"/>
      <w:szCs w:val="16"/>
    </w:rPr>
  </w:style>
  <w:style w:type="paragraph" w:styleId="a4">
    <w:name w:val="header"/>
    <w:basedOn w:val="a"/>
    <w:link w:val="a5"/>
    <w:rsid w:val="002C257A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link w:val="a4"/>
    <w:rsid w:val="002C257A"/>
    <w:rPr>
      <w:sz w:val="24"/>
      <w:szCs w:val="24"/>
    </w:rPr>
  </w:style>
  <w:style w:type="paragraph" w:styleId="a6">
    <w:name w:val="footer"/>
    <w:basedOn w:val="a"/>
    <w:link w:val="a7"/>
    <w:uiPriority w:val="99"/>
    <w:rsid w:val="002C257A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link w:val="a6"/>
    <w:uiPriority w:val="99"/>
    <w:rsid w:val="002C257A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rsid w:val="003551ED"/>
    <w:pPr>
      <w:keepNext/>
      <w:widowControl w:val="0"/>
      <w:spacing w:before="240"/>
      <w:outlineLvl w:val="0"/>
    </w:pPr>
    <w:rPr>
      <w:b/>
      <w:sz w:val="28"/>
      <w:szCs w:val="20"/>
      <w:lang w:val="en-US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customStyle="1" w:styleId="ConsPlusNonformat">
    <w:name w:val="ConsPlusNonformat"/>
    <w:rsid w:val="00A44DA8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3">
    <w:name w:val="Balloon Text"/>
    <w:basedOn w:val="a"/>
    <w:semiHidden/>
    <w:rsid w:val="006154A2"/>
    <w:rPr>
      <w:rFonts w:ascii="Tahoma" w:hAnsi="Tahoma" w:cs="Tahoma"/>
      <w:sz w:val="16"/>
      <w:szCs w:val="16"/>
    </w:rPr>
  </w:style>
  <w:style w:type="paragraph" w:styleId="a4">
    <w:name w:val="header"/>
    <w:basedOn w:val="a"/>
    <w:link w:val="a5"/>
    <w:rsid w:val="002C257A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link w:val="a4"/>
    <w:rsid w:val="002C257A"/>
    <w:rPr>
      <w:sz w:val="24"/>
      <w:szCs w:val="24"/>
    </w:rPr>
  </w:style>
  <w:style w:type="paragraph" w:styleId="a6">
    <w:name w:val="footer"/>
    <w:basedOn w:val="a"/>
    <w:link w:val="a7"/>
    <w:uiPriority w:val="99"/>
    <w:rsid w:val="002C257A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link w:val="a6"/>
    <w:uiPriority w:val="99"/>
    <w:rsid w:val="002C257A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468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1025</Words>
  <Characters>5846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Зарегистрировано в Минюсте РФ 25 декабря 2009 г</vt:lpstr>
    </vt:vector>
  </TitlesOfParts>
  <Company/>
  <LinksUpToDate>false</LinksUpToDate>
  <CharactersWithSpaces>6858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Зарегистрировано в Минюсте РФ 25 декабря 2009 г</dc:title>
  <dc:creator>admin3</dc:creator>
  <cp:lastModifiedBy>Екатерина Кузнецова</cp:lastModifiedBy>
  <cp:revision>2</cp:revision>
  <cp:lastPrinted>2024-01-16T16:35:00Z</cp:lastPrinted>
  <dcterms:created xsi:type="dcterms:W3CDTF">2025-05-07T15:27:00Z</dcterms:created>
  <dcterms:modified xsi:type="dcterms:W3CDTF">2025-05-07T15:27:00Z</dcterms:modified>
</cp:coreProperties>
</file>